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before="0" w:after="0"/>
        <w:contextualSpacing/>
        <w:jc w:val="center"/>
        <w:rPr>
          <w:rFonts w:ascii="Times New Roman" w:hAnsi="Times New Roman" w:cs="Times New Roman"/>
          <w:b/>
          <w:b/>
          <w:caps/>
          <w:sz w:val="26"/>
          <w:szCs w:val="26"/>
        </w:rPr>
      </w:pPr>
      <w:r>
        <w:rPr>
          <w:rFonts w:cs="Times New Roman" w:ascii="Times New Roman" w:hAnsi="Times New Roman"/>
          <w:b/>
          <w:caps/>
          <w:sz w:val="26"/>
          <w:szCs w:val="26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-7620</wp:posOffset>
                </wp:positionH>
                <wp:positionV relativeFrom="paragraph">
                  <wp:posOffset>-121920</wp:posOffset>
                </wp:positionV>
                <wp:extent cx="6821805" cy="4925060"/>
                <wp:effectExtent l="0" t="0" r="19050" b="28575"/>
                <wp:wrapNone/>
                <wp:docPr id="1" name="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280" cy="49244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ikdörtgen 1" stroked="t" style="position:absolute;margin-left:-0.6pt;margin-top:-9.6pt;width:537.05pt;height:387.7pt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1240155</wp:posOffset>
                </wp:positionH>
                <wp:positionV relativeFrom="paragraph">
                  <wp:posOffset>213995</wp:posOffset>
                </wp:positionV>
                <wp:extent cx="4335780" cy="611505"/>
                <wp:effectExtent l="0" t="0" r="28575" b="19050"/>
                <wp:wrapNone/>
                <wp:docPr id="2" name="Dikdörtgen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120" cy="610920"/>
                        </a:xfrm>
                        <a:prstGeom prst="rect">
                          <a:avLst/>
                        </a:prstGeom>
                        <a:noFill/>
                        <a:ln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lineRule="auto" w:line="240"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VAN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İL MÜFTÜLÜĞÜ</w:t>
                            </w:r>
                          </w:p>
                          <w:p>
                            <w:pPr>
                              <w:pStyle w:val="Ereveerii"/>
                              <w:spacing w:lineRule="auto" w:line="240"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HAC VE UMRE ŞUBE MÜDÜRLÜĞÜ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2" stroked="t" style="position:absolute;margin-left:97.65pt;margin-top:16.85pt;width:341.3pt;height:48.05pt">
                <w10:wrap type="square"/>
                <v:fill o:detectmouseclick="t" on="false"/>
                <v:stroke color="#3a5f8b" weight="25560" dashstyle="longdash" joinstyle="round" endcap="flat"/>
                <v:textbox>
                  <w:txbxContent>
                    <w:p>
                      <w:pPr>
                        <w:pStyle w:val="Ereveerii"/>
                        <w:spacing w:lineRule="auto" w:line="240"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 xml:space="preserve">VAN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İL MÜFTÜLÜĞÜ</w:t>
                      </w:r>
                    </w:p>
                    <w:p>
                      <w:pPr>
                        <w:pStyle w:val="Ereveerii"/>
                        <w:spacing w:lineRule="auto" w:line="240"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HAC VE UMRE ŞUBE MÜDÜRLÜĞÜ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9525" distL="114300" distR="114300" simplePos="0" locked="0" layoutInCell="1" allowOverlap="1" relativeHeight="3">
            <wp:simplePos x="0" y="0"/>
            <wp:positionH relativeFrom="column">
              <wp:posOffset>344805</wp:posOffset>
            </wp:positionH>
            <wp:positionV relativeFrom="paragraph">
              <wp:posOffset>212090</wp:posOffset>
            </wp:positionV>
            <wp:extent cx="685800" cy="676275"/>
            <wp:effectExtent l="0" t="0" r="0" b="0"/>
            <wp:wrapNone/>
            <wp:docPr id="4" name="Resi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39_3798970244"/>
      <w:bookmarkStart w:id="1" w:name="__DdeLink__39_3798970244"/>
      <w:bookmarkEnd w:id="1"/>
    </w:p>
    <w:p>
      <w:pPr>
        <w:pStyle w:val="ListParagraph"/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b/>
          <w:caps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5706745</wp:posOffset>
            </wp:positionH>
            <wp:positionV relativeFrom="paragraph">
              <wp:posOffset>-19050</wp:posOffset>
            </wp:positionV>
            <wp:extent cx="1009015" cy="723900"/>
            <wp:effectExtent l="0" t="0" r="0" b="0"/>
            <wp:wrapSquare wrapText="largest"/>
            <wp:docPr id="5" name="Resim 4" descr="C:\Users\abdulbasit.dag\Pictures\Saved 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C:\Users\abdulbasit.dag\Pictures\Saved Pictures\LOGO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</w:t>
      </w:r>
    </w:p>
    <w:p>
      <w:pPr>
        <w:pStyle w:val="ListParagraph"/>
        <w:spacing w:before="0" w:after="0"/>
        <w:contextualSpacing/>
        <w:jc w:val="center"/>
        <w:rPr>
          <w:rFonts w:ascii="Times New Roman" w:hAnsi="Times New Roman" w:cs="Times New Roman"/>
          <w:b/>
          <w:b/>
          <w:caps/>
          <w:sz w:val="26"/>
          <w:szCs w:val="26"/>
        </w:rPr>
      </w:pPr>
      <w:r>
        <w:rPr/>
      </w:r>
    </w:p>
    <w:p>
      <w:pPr>
        <w:pStyle w:val="ListParagraph"/>
        <w:spacing w:before="0" w:after="0"/>
        <w:contextualSpacing/>
        <w:jc w:val="center"/>
        <w:rPr>
          <w:rFonts w:ascii="Times New Roman" w:hAnsi="Times New Roman" w:cs="Times New Roman"/>
          <w:b/>
          <w:b/>
          <w:caps/>
          <w:sz w:val="26"/>
          <w:szCs w:val="26"/>
        </w:rPr>
      </w:pPr>
      <w:r>
        <w:rPr/>
      </w:r>
    </w:p>
    <w:p>
      <w:pPr>
        <w:pStyle w:val="ListParagraph"/>
        <w:spacing w:before="0" w:after="0"/>
        <w:contextualSpacing/>
        <w:jc w:val="center"/>
        <w:rPr>
          <w:rFonts w:ascii="Times New Roman" w:hAnsi="Times New Roman" w:cs="Times New Roman"/>
          <w:b/>
          <w:b/>
          <w:caps/>
          <w:sz w:val="26"/>
          <w:szCs w:val="26"/>
        </w:rPr>
      </w:pPr>
      <w:r>
        <w:rPr/>
      </w:r>
    </w:p>
    <w:p>
      <w:pPr>
        <w:pStyle w:val="ListParagraph"/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b/>
          <w:caps/>
          <w:sz w:val="26"/>
          <w:szCs w:val="26"/>
        </w:rPr>
        <w:t xml:space="preserve">HAC </w:t>
      </w:r>
      <w:r>
        <w:rPr>
          <w:rFonts w:cs="Times New Roman" w:ascii="Times New Roman" w:hAnsi="Times New Roman"/>
          <w:b/>
          <w:caps/>
          <w:sz w:val="26"/>
          <w:szCs w:val="26"/>
        </w:rPr>
        <w:t>ÖN KAYIT İÇİN HACI</w:t>
      </w:r>
      <w:r>
        <w:rPr>
          <w:rFonts w:cs="Times New Roman" w:ascii="Times New Roman" w:hAnsi="Times New Roman"/>
          <w:b/>
          <w:caps/>
          <w:sz w:val="26"/>
          <w:szCs w:val="26"/>
        </w:rPr>
        <w:t xml:space="preserve"> ADAYININ YAPMASI GEREKEN İŞLEMLER</w:t>
      </w:r>
    </w:p>
    <w:p>
      <w:pPr>
        <w:pStyle w:val="ListParagraph"/>
        <w:spacing w:before="0" w:after="0"/>
        <w:contextualSpacing/>
        <w:jc w:val="center"/>
        <w:rPr>
          <w:rFonts w:ascii="Times New Roman" w:hAnsi="Times New Roman" w:cs="Times New Roman"/>
          <w:b/>
          <w:b/>
          <w:caps/>
          <w:sz w:val="26"/>
          <w:szCs w:val="26"/>
        </w:rPr>
      </w:pPr>
      <w:r>
        <w:rPr>
          <w:rFonts w:cs="Times New Roman" w:ascii="Times New Roman" w:hAnsi="Times New Roman"/>
          <w:b/>
          <w:caps/>
          <w:sz w:val="26"/>
          <w:szCs w:val="26"/>
        </w:rPr>
      </w:r>
    </w:p>
    <w:p>
      <w:pPr>
        <w:pStyle w:val="ListParagraph"/>
        <w:spacing w:before="0" w:after="0"/>
        <w:ind w:hanging="0"/>
        <w:contextualSpacing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zCs w:val="22"/>
        </w:rPr>
        <w:t>1-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HACI ADAYI ÖN KAYIT ÜCRETİ OLAN </w:t>
      </w:r>
      <w:r>
        <w:rPr>
          <w:rFonts w:cs="Times New Roman" w:ascii="Times New Roman" w:hAnsi="Times New Roman"/>
          <w:b/>
          <w:caps/>
          <w:sz w:val="22"/>
          <w:szCs w:val="22"/>
          <w:u w:val="single"/>
        </w:rPr>
        <w:t>250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 TL’Yİ AŞAĞIDAKİ BANKALARDAN BİRİNE</w:t>
      </w:r>
    </w:p>
    <w:p>
      <w:pPr>
        <w:pStyle w:val="ListParagraph"/>
        <w:spacing w:before="0" w:after="0"/>
        <w:ind w:hanging="0"/>
        <w:contextualSpacing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</w:t>
      </w:r>
      <w:r>
        <w:rPr>
          <w:rFonts w:cs="Times New Roman" w:ascii="Times New Roman" w:hAnsi="Times New Roman"/>
          <w:b/>
          <w:caps/>
          <w:sz w:val="22"/>
          <w:szCs w:val="22"/>
        </w:rPr>
        <w:t>YATIRACAKTIR</w:t>
      </w:r>
    </w:p>
    <w:p>
      <w:pPr>
        <w:pStyle w:val="ListParagraph"/>
        <w:spacing w:before="0" w:after="0"/>
        <w:contextualSpacing/>
        <w:jc w:val="left"/>
        <w:rPr>
          <w:rFonts w:ascii="Times New Roman" w:hAnsi="Times New Roman" w:cs="Times New Roman"/>
          <w:b/>
          <w:b/>
          <w:caps/>
          <w:sz w:val="22"/>
          <w:szCs w:val="22"/>
        </w:rPr>
      </w:pPr>
      <w:r>
        <w:rPr>
          <w:rFonts w:cs="Times New Roman" w:ascii="Times New Roman" w:hAnsi="Times New Roman"/>
          <w:b/>
          <w:caps/>
          <w:sz w:val="22"/>
          <w:szCs w:val="22"/>
        </w:rPr>
      </w:r>
    </w:p>
    <w:p>
      <w:pPr>
        <w:pStyle w:val="Normal"/>
        <w:spacing w:before="0" w:after="0"/>
        <w:ind w:hanging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zCs w:val="22"/>
        </w:rPr>
        <w:t>2-</w:t>
      </w:r>
      <w:r>
        <w:rPr>
          <w:rFonts w:cs="Times New Roman" w:ascii="Times New Roman" w:hAnsi="Times New Roman"/>
          <w:b/>
          <w:caps/>
          <w:sz w:val="22"/>
          <w:szCs w:val="22"/>
          <w:u w:val="single"/>
        </w:rPr>
        <w:t>BANKALAR :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 ZİRAAT-HALK-VAKIF-ALBARAKA-VAKIF KATILIM-ZİRAAT KATILIM-TÜRKİYE</w:t>
      </w:r>
    </w:p>
    <w:p>
      <w:pPr>
        <w:pStyle w:val="Normal"/>
        <w:spacing w:before="0" w:after="0"/>
        <w:ind w:hanging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</w:t>
      </w:r>
      <w:r>
        <w:rPr>
          <w:rFonts w:cs="Times New Roman" w:ascii="Times New Roman" w:hAnsi="Times New Roman"/>
          <w:b/>
          <w:caps/>
          <w:sz w:val="22"/>
          <w:szCs w:val="22"/>
        </w:rPr>
        <w:t>FİNANS KATILIM-KUVEYT TÜRK KATILIM-EMLAK KATILIM ŞUBELERİNDEN VEYA İNTERNET</w:t>
      </w:r>
    </w:p>
    <w:p>
      <w:pPr>
        <w:pStyle w:val="Normal"/>
        <w:spacing w:before="0" w:after="0"/>
        <w:ind w:hanging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</w:t>
      </w:r>
      <w:r>
        <w:rPr>
          <w:rFonts w:cs="Times New Roman" w:ascii="Times New Roman" w:hAnsi="Times New Roman"/>
          <w:b/>
          <w:caps/>
          <w:sz w:val="22"/>
          <w:szCs w:val="22"/>
        </w:rPr>
        <w:t>BANKACILIĞI ARACILIĞIYLA YATIRABİLİRLER.</w:t>
      </w:r>
    </w:p>
    <w:p>
      <w:pPr>
        <w:pStyle w:val="ListParagraph"/>
        <w:spacing w:before="0" w:after="0"/>
        <w:ind w:left="1440" w:hanging="0"/>
        <w:contextualSpacing/>
        <w:jc w:val="left"/>
        <w:rPr>
          <w:rFonts w:ascii="Times New Roman" w:hAnsi="Times New Roman" w:cs="Times New Roman"/>
          <w:b/>
          <w:b/>
          <w:caps/>
          <w:sz w:val="22"/>
          <w:szCs w:val="22"/>
        </w:rPr>
      </w:pPr>
      <w:r>
        <w:rPr>
          <w:rFonts w:cs="Times New Roman" w:ascii="Times New Roman" w:hAnsi="Times New Roman"/>
          <w:b/>
          <w:caps/>
          <w:sz w:val="22"/>
          <w:szCs w:val="22"/>
        </w:rPr>
      </w:r>
    </w:p>
    <w:p>
      <w:pPr>
        <w:pStyle w:val="Normal"/>
        <w:spacing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zCs w:val="22"/>
        </w:rPr>
        <w:t>3-</w:t>
      </w:r>
      <w:r>
        <w:rPr>
          <w:rFonts w:cs="Times New Roman" w:ascii="Times New Roman" w:hAnsi="Times New Roman"/>
          <w:b/>
          <w:caps/>
          <w:sz w:val="22"/>
          <w:szCs w:val="22"/>
        </w:rPr>
        <w:t>ÖN KAYITLAR : 05 ACAK 2023-26 OCAK 2023 TARİHLERİ ARASINDA OLACAKTIR.</w:t>
      </w:r>
    </w:p>
    <w:p>
      <w:pPr>
        <w:pStyle w:val="Normal"/>
        <w:spacing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caps/>
          <w:sz w:val="22"/>
          <w:szCs w:val="22"/>
        </w:rPr>
        <w:tab/>
        <w:t xml:space="preserve">  </w:t>
      </w:r>
    </w:p>
    <w:p>
      <w:pPr>
        <w:pStyle w:val="Normal"/>
        <w:spacing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zCs w:val="22"/>
        </w:rPr>
        <w:t>4-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MÜRACAATLAR </w:t>
      </w:r>
      <w:r>
        <w:rPr>
          <w:rFonts w:cs="Times New Roman" w:ascii="Times New Roman" w:hAnsi="Times New Roman"/>
          <w:b/>
          <w:caps/>
          <w:sz w:val="22"/>
          <w:szCs w:val="22"/>
          <w:u w:val="single"/>
        </w:rPr>
        <w:t>E-DEVLET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 SİSTEMİ ÜZERİNDEN YAPILACAĞINDAN </w:t>
      </w:r>
      <w:r>
        <w:rPr>
          <w:rFonts w:cs="Times New Roman" w:ascii="Times New Roman" w:hAnsi="Times New Roman"/>
          <w:b/>
          <w:caps/>
          <w:sz w:val="22"/>
          <w:szCs w:val="22"/>
          <w:u w:val="single"/>
        </w:rPr>
        <w:t>E-DEVLET</w:t>
      </w:r>
    </w:p>
    <w:p>
      <w:pPr>
        <w:pStyle w:val="Normal"/>
        <w:spacing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ŞİFRESİ OLMAYANLAR PTT’ DEN </w:t>
      </w:r>
      <w:r>
        <w:rPr>
          <w:rFonts w:cs="Times New Roman" w:ascii="Times New Roman" w:hAnsi="Times New Roman"/>
          <w:b/>
          <w:caps/>
          <w:sz w:val="22"/>
          <w:szCs w:val="22"/>
          <w:u w:val="single"/>
        </w:rPr>
        <w:t xml:space="preserve">E- DEVLET </w:t>
      </w:r>
      <w:r>
        <w:rPr>
          <w:rFonts w:cs="Times New Roman" w:ascii="Times New Roman" w:hAnsi="Times New Roman"/>
          <w:b/>
          <w:caps/>
          <w:sz w:val="22"/>
          <w:szCs w:val="22"/>
        </w:rPr>
        <w:t>ŞİFRESİ ALARAK İŞLEMİNİ YAPACAKTIR.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caps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5- 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ÖN KAYIT ESNASINDA tercih edilecek konaklama türlerinden    </w:t>
      </w:r>
      <w:r>
        <w:rPr>
          <w:rFonts w:cs="Times New Roman" w:ascii="Times New Roman" w:hAnsi="Times New Roman"/>
          <w:b/>
          <w:caps/>
          <w:sz w:val="22"/>
          <w:szCs w:val="22"/>
          <w:u w:val="single"/>
        </w:rPr>
        <w:t>ODA TERCİHLİ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:   </w:t>
      </w:r>
    </w:p>
    <w:p>
      <w:pPr>
        <w:pStyle w:val="Normal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 </w:t>
      </w:r>
      <w:r>
        <w:rPr>
          <w:rFonts w:cs="Times New Roman" w:ascii="Times New Roman" w:hAnsi="Times New Roman"/>
          <w:b/>
          <w:caps/>
          <w:sz w:val="22"/>
          <w:szCs w:val="22"/>
        </w:rPr>
        <w:t>(</w:t>
      </w:r>
      <w:r>
        <w:rPr>
          <w:rFonts w:cs="Times New Roman" w:ascii="Times New Roman" w:hAnsi="Times New Roman"/>
          <w:b/>
          <w:bCs/>
          <w:caps/>
          <w:sz w:val="22"/>
          <w:szCs w:val="22"/>
          <w:u w:val="none"/>
        </w:rPr>
        <w:t xml:space="preserve"> </w:t>
      </w:r>
      <w:hyperlink r:id="rId4">
        <w:r>
          <w:rPr>
            <w:rStyle w:val="NternetBalants"/>
            <w:rFonts w:cs="Times New Roman" w:ascii="Times New Roman" w:hAnsi="Times New Roman"/>
            <w:b/>
            <w:bCs/>
            <w:caps/>
            <w:color w:val="auto"/>
            <w:sz w:val="22"/>
            <w:szCs w:val="22"/>
            <w:u w:val="none"/>
          </w:rPr>
          <w:t>KÂBE</w:t>
        </w:r>
      </w:hyperlink>
      <w:r>
        <w:rPr>
          <w:rFonts w:cs="Times New Roman" w:ascii="Times New Roman" w:hAnsi="Times New Roman"/>
          <w:b/>
          <w:bCs/>
          <w:caps/>
          <w:color w:val="auto"/>
          <w:sz w:val="22"/>
          <w:szCs w:val="22"/>
          <w:u w:val="none"/>
        </w:rPr>
        <w:t xml:space="preserve"> ‘ye uzak oteller, yemekler tabildot,ulaşım servislen, normal- ekonomik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aps/>
          <w:color w:val="auto"/>
          <w:sz w:val="22"/>
          <w:szCs w:val="22"/>
          <w:u w:val="none"/>
        </w:rPr>
        <w:t xml:space="preserve">     </w:t>
      </w:r>
      <w:r>
        <w:rPr>
          <w:rFonts w:cs="Times New Roman" w:ascii="Times New Roman" w:hAnsi="Times New Roman"/>
          <w:b/>
          <w:bCs/>
          <w:caps/>
          <w:color w:val="auto"/>
          <w:sz w:val="22"/>
          <w:szCs w:val="22"/>
          <w:u w:val="none"/>
        </w:rPr>
        <w:t xml:space="preserve">tip ) </w:t>
      </w:r>
      <w:r>
        <w:rPr>
          <w:rFonts w:cs="Times New Roman" w:ascii="Times New Roman" w:hAnsi="Times New Roman"/>
          <w:b/>
          <w:bCs/>
          <w:caps/>
          <w:color w:val="auto"/>
          <w:sz w:val="22"/>
          <w:szCs w:val="22"/>
          <w:u w:val="single"/>
        </w:rPr>
        <w:t>otel tip</w:t>
      </w:r>
      <w:r>
        <w:rPr>
          <w:rFonts w:cs="Times New Roman" w:ascii="Times New Roman" w:hAnsi="Times New Roman"/>
          <w:b/>
          <w:bCs/>
          <w:caps/>
          <w:color w:val="auto"/>
          <w:sz w:val="22"/>
          <w:szCs w:val="22"/>
          <w:u w:val="none"/>
        </w:rPr>
        <w:t xml:space="preserve"> : ( </w:t>
      </w:r>
      <w:hyperlink r:id="rId5">
        <w:r>
          <w:rPr>
            <w:rStyle w:val="NternetBalants"/>
            <w:rFonts w:cs="Times New Roman" w:ascii="Times New Roman" w:hAnsi="Times New Roman"/>
            <w:b/>
            <w:bCs/>
            <w:caps/>
            <w:color w:val="auto"/>
            <w:sz w:val="22"/>
            <w:szCs w:val="22"/>
            <w:u w:val="none"/>
          </w:rPr>
          <w:t>KÂBE</w:t>
        </w:r>
      </w:hyperlink>
      <w:r>
        <w:rPr>
          <w:rFonts w:cs="Times New Roman" w:ascii="Times New Roman" w:hAnsi="Times New Roman"/>
          <w:b/>
          <w:bCs/>
          <w:caps/>
          <w:color w:val="auto"/>
          <w:sz w:val="22"/>
          <w:szCs w:val="22"/>
          <w:u w:val="none"/>
        </w:rPr>
        <w:t xml:space="preserve"> ‘ye yürüme mesafesinde, yemekler açık büfe, lüks tip )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aps/>
          <w:color w:val="auto"/>
          <w:sz w:val="22"/>
          <w:szCs w:val="22"/>
          <w:u w:val="none"/>
        </w:rPr>
        <w:t xml:space="preserve">     </w:t>
      </w:r>
      <w:r>
        <w:rPr>
          <w:rFonts w:cs="Times New Roman" w:ascii="Times New Roman" w:hAnsi="Times New Roman"/>
          <w:b/>
          <w:bCs/>
          <w:caps/>
          <w:color w:val="auto"/>
          <w:sz w:val="22"/>
          <w:szCs w:val="22"/>
          <w:u w:val="none"/>
        </w:rPr>
        <w:t>bunlardan bir tanesi tercih edilecektir.</w:t>
      </w:r>
    </w:p>
    <w:p>
      <w:pPr>
        <w:sectPr>
          <w:type w:val="nextPage"/>
          <w:pgSz w:orient="landscape" w:w="11906" w:h="8391"/>
          <w:pgMar w:left="567" w:right="567" w:header="0" w:top="488" w:footer="0" w:bottom="22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before="0" w:after="0"/>
        <w:ind w:hanging="0"/>
        <w:contextualSpacing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-7620</wp:posOffset>
                </wp:positionH>
                <wp:positionV relativeFrom="paragraph">
                  <wp:posOffset>-86995</wp:posOffset>
                </wp:positionV>
                <wp:extent cx="6821805" cy="4925060"/>
                <wp:effectExtent l="0" t="0" r="19050" b="28575"/>
                <wp:wrapNone/>
                <wp:docPr id="6" name="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280" cy="49244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ikdörtgen 1" stroked="t" style="position:absolute;margin-left:-0.6pt;margin-top:-6.85pt;width:537.05pt;height:387.7pt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zCs w:val="22"/>
        </w:rPr>
        <w:t>6</w:t>
      </w:r>
      <w:bookmarkStart w:id="2" w:name="__DdeLink__105_2657742498"/>
      <w:r>
        <w:rPr>
          <w:rFonts w:cs="Times New Roman" w:ascii="Times New Roman" w:hAnsi="Times New Roman"/>
          <w:b/>
          <w:caps/>
          <w:sz w:val="22"/>
          <w:szCs w:val="22"/>
        </w:rPr>
        <w:t>- hacı adayının bizzat sisteme girmiş olduğu bilgilerin doğruluğunu teyit etmek</w:t>
      </w:r>
    </w:p>
    <w:p>
      <w:pPr>
        <w:pStyle w:val="ListParagraph"/>
        <w:spacing w:before="0" w:after="0"/>
        <w:ind w:hanging="0"/>
        <w:contextualSpacing/>
        <w:jc w:val="left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 </w:t>
      </w:r>
      <w:r>
        <w:rPr>
          <w:rFonts w:cs="Times New Roman" w:ascii="Times New Roman" w:hAnsi="Times New Roman"/>
          <w:b/>
          <w:caps/>
          <w:sz w:val="22"/>
          <w:szCs w:val="22"/>
        </w:rPr>
        <w:t>için il ve ilçe müftülüklerine gelerek bilgilerin kontrollerinin yaptırması</w:t>
      </w:r>
    </w:p>
    <w:p>
      <w:pPr>
        <w:pStyle w:val="ListParagraph"/>
        <w:spacing w:before="0" w:after="0"/>
        <w:ind w:hanging="0"/>
        <w:contextualSpacing/>
        <w:jc w:val="left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 </w:t>
      </w:r>
      <w:r>
        <w:rPr>
          <w:rFonts w:cs="Times New Roman" w:ascii="Times New Roman" w:hAnsi="Times New Roman"/>
          <w:b/>
          <w:caps/>
          <w:sz w:val="22"/>
          <w:szCs w:val="22"/>
        </w:rPr>
        <w:t>kendi yararına olacaktır.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  </w:t>
      </w:r>
    </w:p>
    <w:p>
      <w:pPr>
        <w:pStyle w:val="ListParagraph"/>
        <w:spacing w:before="0" w:after="0"/>
        <w:ind w:hanging="0"/>
        <w:contextualSpacing/>
        <w:jc w:val="left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  </w:t>
      </w:r>
      <w:r>
        <w:rPr>
          <w:rFonts w:cs="Times New Roman" w:ascii="Times New Roman" w:hAnsi="Times New Roman"/>
          <w:b/>
          <w:caps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/>
        <w:t xml:space="preserve">                                      </w:t>
      </w:r>
      <w:r>
        <w:rPr>
          <w:rFonts w:cs="Times New Roman" w:ascii="Times New Roman" w:hAnsi="Times New Roman"/>
          <w:b/>
          <w:caps/>
          <w:sz w:val="26"/>
          <w:szCs w:val="26"/>
        </w:rPr>
        <w:t xml:space="preserve">                                                                                                  </w:t>
      </w:r>
    </w:p>
    <w:p>
      <w:pPr>
        <w:pStyle w:val="ListParagraph"/>
        <w:spacing w:before="0" w:after="0"/>
        <w:ind w:hanging="0"/>
        <w:contextualSpacing/>
        <w:jc w:val="left"/>
        <w:rPr/>
      </w:pPr>
      <w:r>
        <w:rPr>
          <w:rFonts w:cs="Times New Roman" w:ascii="Times New Roman" w:hAnsi="Times New Roman"/>
          <w:b/>
          <w:cap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caps/>
          <w:sz w:val="26"/>
          <w:szCs w:val="26"/>
        </w:rPr>
        <w:t>7-</w:t>
      </w:r>
      <w:r>
        <w:rPr>
          <w:rFonts w:cs="Times New Roman" w:ascii="Times New Roman" w:hAnsi="Times New Roman"/>
          <w:b/>
          <w:caps/>
          <w:sz w:val="22"/>
          <w:szCs w:val="22"/>
        </w:rPr>
        <w:t>HACI ADAYI ÖN KAYIT İŞLEMİNİ KENDİSİ YAPACAK E-DEVLET ŞİFRESİNİ BAŞKASINA</w:t>
      </w:r>
    </w:p>
    <w:p>
      <w:pPr>
        <w:pStyle w:val="ListParagraph"/>
        <w:spacing w:before="0" w:after="0"/>
        <w:ind w:hanging="0"/>
        <w:contextualSpacing/>
        <w:jc w:val="left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 </w:t>
      </w:r>
      <w:r>
        <w:rPr>
          <w:rFonts w:cs="Times New Roman" w:ascii="Times New Roman" w:hAnsi="Times New Roman"/>
          <w:b/>
          <w:caps/>
          <w:sz w:val="22"/>
          <w:szCs w:val="22"/>
        </w:rPr>
        <w:t>KESİNLİKLE  VERMEYECEKTİR.</w:t>
      </w:r>
      <w:bookmarkEnd w:id="2"/>
    </w:p>
    <w:p>
      <w:pPr>
        <w:pStyle w:val="ListParagraph"/>
        <w:spacing w:before="0" w:after="0"/>
        <w:ind w:hanging="0"/>
        <w:contextualSpacing/>
        <w:jc w:val="left"/>
        <w:rPr>
          <w:rFonts w:ascii="Times New Roman" w:hAnsi="Times New Roman" w:cs="Times New Roman"/>
          <w:b/>
          <w:b/>
          <w:caps/>
          <w:sz w:val="22"/>
          <w:szCs w:val="22"/>
        </w:rPr>
      </w:pPr>
      <w:r>
        <w:rPr/>
      </w:r>
    </w:p>
    <w:p>
      <w:pPr>
        <w:pStyle w:val="ListParagraph"/>
        <w:spacing w:before="0" w:after="0"/>
        <w:ind w:hanging="0"/>
        <w:contextualSpacing/>
        <w:jc w:val="left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zCs w:val="22"/>
        </w:rPr>
        <w:t>8-DAHA ÖNCEKİ YILLARDA HAC KAYDI BULANANLARIN KAYIT YENİLEME İŞLEMLERİ</w:t>
      </w:r>
    </w:p>
    <w:p>
      <w:pPr>
        <w:pStyle w:val="ListParagraph"/>
        <w:spacing w:before="0" w:after="0"/>
        <w:ind w:hanging="0"/>
        <w:contextualSpacing/>
        <w:jc w:val="left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</w:t>
      </w:r>
      <w:r>
        <w:rPr>
          <w:rFonts w:cs="Times New Roman" w:ascii="Times New Roman" w:hAnsi="Times New Roman"/>
          <w:b/>
          <w:caps/>
          <w:sz w:val="22"/>
          <w:szCs w:val="22"/>
        </w:rPr>
        <w:t>BAŞKANLIĞIMIZCA 05.01.2023 TARİHİNDE YAPILACAKTIR.</w:t>
      </w:r>
    </w:p>
    <w:p>
      <w:pPr>
        <w:pStyle w:val="ListParagraph"/>
        <w:spacing w:before="0" w:after="0"/>
        <w:ind w:hanging="0"/>
        <w:contextualSpacing/>
        <w:jc w:val="left"/>
        <w:rPr>
          <w:rFonts w:ascii="Times New Roman" w:hAnsi="Times New Roman" w:cs="Times New Roman"/>
          <w:b/>
          <w:b/>
          <w:caps/>
          <w:sz w:val="22"/>
          <w:szCs w:val="22"/>
        </w:rPr>
      </w:pPr>
      <w:r>
        <w:rPr/>
      </w:r>
    </w:p>
    <w:p>
      <w:pPr>
        <w:pStyle w:val="ListParagraph"/>
        <w:spacing w:before="0" w:after="0"/>
        <w:ind w:hanging="0"/>
        <w:contextualSpacing/>
        <w:jc w:val="left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zCs w:val="22"/>
        </w:rPr>
        <w:t>9</w:t>
      </w:r>
      <w:r>
        <w:rPr>
          <w:rFonts w:cs="Times New Roman" w:ascii="Times New Roman" w:hAnsi="Times New Roman"/>
          <w:b/>
          <w:caps/>
          <w:sz w:val="22"/>
          <w:szCs w:val="22"/>
        </w:rPr>
        <w:t>-</w:t>
      </w:r>
      <w:r>
        <w:rPr>
          <w:rFonts w:cs="Times New Roman" w:ascii="Times New Roman" w:hAnsi="Times New Roman"/>
          <w:b/>
          <w:caps/>
          <w:sz w:val="22"/>
          <w:szCs w:val="22"/>
        </w:rPr>
        <w:t>DAHA ÖNCEKİ YILLARDA HAC KAYDI BULUNAN VE 05.01.2023 TARİHİNDE KAYDI</w:t>
      </w:r>
    </w:p>
    <w:p>
      <w:pPr>
        <w:pStyle w:val="ListParagraph"/>
        <w:spacing w:before="0" w:after="0"/>
        <w:ind w:hanging="0"/>
        <w:contextualSpacing/>
        <w:jc w:val="left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</w:t>
      </w:r>
      <w:r>
        <w:rPr>
          <w:rFonts w:cs="Times New Roman" w:ascii="Times New Roman" w:hAnsi="Times New Roman"/>
          <w:b/>
          <w:caps/>
          <w:sz w:val="22"/>
          <w:szCs w:val="22"/>
        </w:rPr>
        <w:t>BAŞKANLIĞIMIZCA YENİLENEN HACI ADAYLARI; KURAYA GİRECEĞİ İL , ADRES , İLETİŞİM</w:t>
      </w:r>
    </w:p>
    <w:p>
      <w:pPr>
        <w:pStyle w:val="ListParagraph"/>
        <w:spacing w:before="0" w:after="0"/>
        <w:ind w:hanging="0"/>
        <w:contextualSpacing/>
        <w:jc w:val="left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</w:t>
      </w:r>
      <w:r>
        <w:rPr>
          <w:rFonts w:cs="Times New Roman" w:ascii="Times New Roman" w:hAnsi="Times New Roman"/>
          <w:b/>
          <w:caps/>
          <w:sz w:val="22"/>
          <w:szCs w:val="22"/>
        </w:rPr>
        <w:t>BİLGİLERİ VE KONAKLAMA TÜRÜ DEĞİŞİKLİKLERİNİ KENDİLERİ E-DEVLET ÜZERİNDEN</w:t>
      </w:r>
    </w:p>
    <w:p>
      <w:pPr>
        <w:pStyle w:val="ListParagraph"/>
        <w:spacing w:before="0" w:after="0"/>
        <w:ind w:hanging="0"/>
        <w:contextualSpacing/>
        <w:jc w:val="left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</w:t>
      </w:r>
      <w:r>
        <w:rPr>
          <w:rFonts w:cs="Times New Roman" w:ascii="Times New Roman" w:hAnsi="Times New Roman"/>
          <w:b/>
          <w:caps/>
          <w:sz w:val="22"/>
          <w:szCs w:val="22"/>
        </w:rPr>
        <w:t>YAPA</w:t>
      </w:r>
      <w:r>
        <w:rPr>
          <w:rFonts w:cs="Times New Roman" w:ascii="Times New Roman" w:hAnsi="Times New Roman"/>
          <w:b/>
          <w:caps/>
          <w:sz w:val="22"/>
          <w:szCs w:val="22"/>
        </w:rPr>
        <w:t>caktır.</w:t>
      </w:r>
    </w:p>
    <w:p>
      <w:pPr>
        <w:pStyle w:val="ListParagraph"/>
        <w:spacing w:before="0" w:after="0"/>
        <w:ind w:hanging="0"/>
        <w:contextualSpacing/>
        <w:jc w:val="left"/>
        <w:rPr>
          <w:rFonts w:ascii="Times New Roman" w:hAnsi="Times New Roman" w:cs="Times New Roman"/>
          <w:b/>
          <w:b/>
          <w:caps/>
          <w:sz w:val="22"/>
          <w:szCs w:val="22"/>
        </w:rPr>
      </w:pPr>
      <w:r>
        <w:rPr/>
      </w:r>
    </w:p>
    <w:p>
      <w:pPr>
        <w:pStyle w:val="Wwwhacgovtr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zCs w:val="22"/>
        </w:rPr>
        <w:t>10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- 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ÖN KAYIT İŞLEMLERİ İLE İLGİLİ AYRINTILI </w:t>
      </w:r>
      <w:r>
        <w:rPr>
          <w:rFonts w:cs="Times New Roman" w:ascii="Times New Roman" w:hAnsi="Times New Roman"/>
          <w:b/>
          <w:bCs/>
          <w:caps/>
          <w:sz w:val="22"/>
          <w:szCs w:val="22"/>
        </w:rPr>
        <w:t>BİLGİLER</w:t>
      </w:r>
      <w:r>
        <w:rPr>
          <w:rFonts w:cs="Times New Roman" w:ascii="Times New Roman" w:hAnsi="Times New Roman"/>
          <w:b/>
          <w:bCs/>
          <w:caps/>
          <w:sz w:val="22"/>
          <w:szCs w:val="22"/>
        </w:rPr>
        <w:t>E</w:t>
      </w:r>
      <w:r>
        <w:rPr>
          <w:rFonts w:cs="Times New Roman" w:ascii="Times New Roman" w:hAnsi="Times New Roman"/>
          <w:b/>
          <w:bCs/>
          <w:cap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 </w:t>
      </w:r>
      <w:hyperlink r:id="rId6">
        <w:r>
          <w:rPr>
            <w:rStyle w:val="NternetBalants"/>
            <w:rFonts w:cs="Times New Roman" w:ascii="Times New Roman" w:hAnsi="Times New Roman"/>
            <w:b/>
            <w:bCs/>
            <w:caps/>
            <w:sz w:val="22"/>
            <w:szCs w:val="22"/>
            <w:u w:val="none"/>
          </w:rPr>
          <w:t>www.hac.gov.tr</w:t>
        </w:r>
      </w:hyperlink>
      <w:r>
        <w:rPr>
          <w:rFonts w:cs="Times New Roman" w:ascii="Times New Roman" w:hAnsi="Times New Roman"/>
          <w:b/>
          <w:bCs/>
          <w:caps/>
          <w:sz w:val="22"/>
          <w:szCs w:val="22"/>
          <w:u w:val="none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zCs w:val="22"/>
        </w:rPr>
        <w:t>adresinde</w:t>
      </w:r>
    </w:p>
    <w:p>
      <w:pPr>
        <w:pStyle w:val="Wwwhacgovtr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   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VEYA VAN İL MÜFTÜLÜĞÜ WEB SAYFASINDAN ULAŞILABİLİR. </w:t>
      </w:r>
    </w:p>
    <w:p>
      <w:pPr>
        <w:pStyle w:val="Wwwhacgovtr"/>
        <w:rPr>
          <w:rFonts w:ascii="Times New Roman" w:hAnsi="Times New Roman" w:cs="Times New Roman"/>
          <w:b/>
          <w:b/>
          <w:caps/>
          <w:sz w:val="22"/>
          <w:szCs w:val="22"/>
        </w:rPr>
      </w:pPr>
      <w:r>
        <w:rPr/>
      </w:r>
    </w:p>
    <w:p>
      <w:pPr>
        <w:pStyle w:val="ListParagraph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zCs w:val="22"/>
        </w:rPr>
        <w:t>1</w:t>
      </w:r>
      <w:r>
        <w:rPr>
          <w:rFonts w:cs="Times New Roman" w:ascii="Times New Roman" w:hAnsi="Times New Roman"/>
          <w:b/>
          <w:caps/>
          <w:sz w:val="22"/>
          <w:szCs w:val="22"/>
        </w:rPr>
        <w:t>1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-AYNI YIL KAYIT OLAN HACI ADAYLARIMIZ KAYIT BİRLEŞTİRMESİNİ E-DEVLET ÜZERİNDEN </w:t>
      </w:r>
    </w:p>
    <w:p>
      <w:pPr>
        <w:pStyle w:val="ListParagraph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   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kendisi </w:t>
      </w:r>
      <w:r>
        <w:rPr>
          <w:rFonts w:cs="Times New Roman" w:ascii="Times New Roman" w:hAnsi="Times New Roman"/>
          <w:b/>
          <w:caps/>
          <w:sz w:val="22"/>
          <w:szCs w:val="22"/>
        </w:rPr>
        <w:t>YAPA</w:t>
      </w:r>
      <w:r>
        <w:rPr>
          <w:rFonts w:cs="Times New Roman" w:ascii="Times New Roman" w:hAnsi="Times New Roman"/>
          <w:b/>
          <w:caps/>
          <w:sz w:val="22"/>
          <w:szCs w:val="22"/>
        </w:rPr>
        <w:t>caktır.</w:t>
      </w:r>
    </w:p>
    <w:p>
      <w:pPr>
        <w:pStyle w:val="ListParagraph"/>
        <w:rPr>
          <w:rFonts w:ascii="Times New Roman" w:hAnsi="Times New Roman" w:cs="Times New Roman"/>
          <w:b/>
          <w:b/>
          <w:caps/>
          <w:sz w:val="22"/>
          <w:szCs w:val="22"/>
        </w:rPr>
      </w:pPr>
      <w:r>
        <w:rPr/>
      </w:r>
    </w:p>
    <w:p>
      <w:pPr>
        <w:pStyle w:val="ListParagraph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zCs w:val="22"/>
        </w:rPr>
        <w:t>1</w:t>
      </w:r>
      <w:r>
        <w:rPr>
          <w:rFonts w:cs="Times New Roman" w:ascii="Times New Roman" w:hAnsi="Times New Roman"/>
          <w:b/>
          <w:caps/>
          <w:sz w:val="22"/>
          <w:szCs w:val="22"/>
        </w:rPr>
        <w:t>2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- FARKLI YILLARDA KAYIT </w:t>
      </w:r>
      <w:r>
        <w:rPr>
          <w:rFonts w:cs="Times New Roman" w:ascii="Times New Roman" w:hAnsi="Times New Roman"/>
          <w:b/>
          <w:caps/>
          <w:sz w:val="22"/>
          <w:szCs w:val="22"/>
        </w:rPr>
        <w:t>yaptıran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 HACI ADAYLARIMIZ KAYIT BİRLEŞTİRME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 işlemlerini</w:t>
      </w:r>
    </w:p>
    <w:p>
      <w:pPr>
        <w:pStyle w:val="ListParagraph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  </w:t>
      </w:r>
      <w:r>
        <w:rPr>
          <w:rFonts w:cs="Times New Roman" w:ascii="Times New Roman" w:hAnsi="Times New Roman"/>
          <w:b/>
          <w:cap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zCs w:val="22"/>
        </w:rPr>
        <w:t>İL VEYA İLÇE MÜFTÜLÜKLERİNDEN Ya</w:t>
      </w:r>
      <w:r>
        <w:rPr>
          <w:rFonts w:cs="Times New Roman" w:ascii="Times New Roman" w:hAnsi="Times New Roman"/>
          <w:b/>
          <w:caps/>
          <w:sz w:val="22"/>
          <w:szCs w:val="22"/>
        </w:rPr>
        <w:t>ptırabilecektir.</w:t>
      </w:r>
    </w:p>
    <w:p>
      <w:pPr>
        <w:pStyle w:val="ListParagraph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zCs w:val="22"/>
        </w:rPr>
        <w:t>1</w:t>
      </w:r>
      <w:r>
        <w:rPr>
          <w:rFonts w:cs="Times New Roman" w:ascii="Times New Roman" w:hAnsi="Times New Roman"/>
          <w:b/>
          <w:caps/>
          <w:sz w:val="22"/>
          <w:szCs w:val="22"/>
        </w:rPr>
        <w:t>3-</w:t>
      </w:r>
      <w:r>
        <w:rPr>
          <w:rFonts w:cs="Times New Roman" w:ascii="Times New Roman" w:hAnsi="Times New Roman"/>
          <w:b/>
          <w:caps/>
          <w:sz w:val="22"/>
          <w:szCs w:val="22"/>
        </w:rPr>
        <w:t>2023 YILI HAC KURA TARİHİ, HAC ÜCRETLERİ VE KESİN KAYIT İŞLEMLERİ İLE İLGİLİ</w:t>
      </w:r>
    </w:p>
    <w:p>
      <w:pPr>
        <w:pStyle w:val="ListParagraph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 xml:space="preserve">      </w:t>
      </w:r>
      <w:r>
        <w:rPr>
          <w:rFonts w:cs="Times New Roman" w:ascii="Times New Roman" w:hAnsi="Times New Roman"/>
          <w:b/>
          <w:caps/>
          <w:sz w:val="22"/>
          <w:szCs w:val="22"/>
        </w:rPr>
        <w:t>HUSUSLAR BİLAHARE BİLDİRİLECEKTİR.</w:t>
      </w:r>
    </w:p>
    <w:sectPr>
      <w:type w:val="nextPage"/>
      <w:pgSz w:orient="landscape" w:w="11906" w:h="8391"/>
      <w:pgMar w:left="567" w:right="567" w:header="0" w:top="488" w:footer="0" w:bottom="2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alk3">
    <w:name w:val="Heading 3"/>
    <w:basedOn w:val="Balk"/>
    <w:next w:val="MetinGvdesi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896350"/>
    <w:rPr>
      <w:rFonts w:ascii="Segoe UI" w:hAnsi="Segoe UI" w:cs="Segoe UI"/>
      <w:sz w:val="18"/>
      <w:szCs w:val="18"/>
    </w:rPr>
  </w:style>
  <w:style w:type="character" w:styleId="NternetBalants">
    <w:name w:val="İnternet Bağlantısı"/>
    <w:basedOn w:val="DefaultParagraphFont"/>
    <w:uiPriority w:val="99"/>
    <w:unhideWhenUsed/>
    <w:rsid w:val="004d610c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NumaralamaSimgeleri">
    <w:name w:val="Numaralama Simgeleri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89635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975"/>
    <w:pPr>
      <w:spacing w:before="0" w:after="0"/>
      <w:ind w:hanging="0"/>
      <w:contextualSpacing/>
      <w:jc w:val="left"/>
    </w:pPr>
    <w:rPr/>
  </w:style>
  <w:style w:type="paragraph" w:styleId="Ereveerii">
    <w:name w:val="Çerçeve İçeriği"/>
    <w:basedOn w:val="Normal"/>
    <w:qFormat/>
    <w:pPr/>
    <w:rPr/>
  </w:style>
  <w:style w:type="paragraph" w:styleId="Wwwhacgovtr">
    <w:name w:val="www.hac.gov.tr"/>
    <w:basedOn w:val="ListParagraph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aralandrmaABC">
    <w:name w:val="Numaralandırma ABC"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islamansiklopedisi.org.tr/kabe" TargetMode="External"/><Relationship Id="rId5" Type="http://schemas.openxmlformats.org/officeDocument/2006/relationships/hyperlink" Target="https://islamansiklopedisi.org.tr/kabe" TargetMode="External"/><Relationship Id="rId6" Type="http://schemas.openxmlformats.org/officeDocument/2006/relationships/hyperlink" Target="http://www.hac.gov.t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CB76-5AE7-4246-9EB0-0D2C4DDB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LibreOffice/6.1.5.2$Linux_X86_64 LibreOffice_project/10$Build-2</Application>
  <Pages>2</Pages>
  <Words>251</Words>
  <Characters>1734</Characters>
  <CharactersWithSpaces>2474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2019-11-07T10:15:00Z</dcterms:created>
  <dc:creator>Abdulbasit DAG</dc:creator>
  <dc:description/>
  <dc:language>tr-TR</dc:language>
  <cp:lastModifiedBy/>
  <cp:lastPrinted>2023-01-04T14:00:30Z</cp:lastPrinted>
  <dcterms:modified xsi:type="dcterms:W3CDTF">2023-01-04T14:03:05Z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